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LAST WILL AND TESTAMENT</w:t>
      </w:r>
    </w:p>
    <w:p w:rsidR="00000000" w:rsidDel="00000000" w:rsidP="00000000" w:rsidRDefault="00000000" w:rsidRPr="00000000" w14:paraId="00000002">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last will and testament (hereinafter referred to as ‘this Will’) is executed at {{Where is your will being executed?}}, on this day {{What is the date on which your will is being executed?}} by {{What is your name?}}, </w:t>
      </w:r>
      <w:r w:rsidDel="00000000" w:rsidR="00000000" w:rsidRPr="00000000">
        <w:rPr>
          <w:rFonts w:ascii="Times New Roman" w:cs="Times New Roman" w:eastAsia="Times New Roman" w:hAnsi="Times New Roman"/>
          <w:highlight w:val="yellow"/>
          <w:rtl w:val="0"/>
        </w:rPr>
        <w:t xml:space="preserve">son/daughter</w:t>
      </w:r>
      <w:r w:rsidDel="00000000" w:rsidR="00000000" w:rsidRPr="00000000">
        <w:rPr>
          <w:rFonts w:ascii="Times New Roman" w:cs="Times New Roman" w:eastAsia="Times New Roman" w:hAnsi="Times New Roman"/>
          <w:rtl w:val="0"/>
        </w:rPr>
        <w:t xml:space="preserve"> of {{What is your father/mothers’ name?}}, resident of {{What is your address?}} (hereinafter referred to as ‘Testator’)</w:t>
      </w:r>
    </w:p>
    <w:p w:rsidR="00000000" w:rsidDel="00000000" w:rsidP="00000000" w:rsidRDefault="00000000" w:rsidRPr="00000000" w14:paraId="00000003">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DECLARATIONS BY THE TESTATOR</w:t>
      </w:r>
    </w:p>
    <w:p w:rsidR="00000000" w:rsidDel="00000000" w:rsidP="00000000" w:rsidRDefault="00000000" w:rsidRPr="00000000" w14:paraId="00000004">
      <w:pPr>
        <w:numPr>
          <w:ilvl w:val="0"/>
          <w:numId w:val="1"/>
        </w:numPr>
        <w:spacing w:after="0" w:before="240"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Testator hereby revokes all previous wills and codicils, if any, and declares this Will to be his/her last will and testament.</w:t>
      </w:r>
      <w:r w:rsidDel="00000000" w:rsidR="00000000" w:rsidRPr="00000000">
        <w:rPr>
          <w:rtl w:val="0"/>
        </w:rPr>
      </w:r>
    </w:p>
    <w:p w:rsidR="00000000" w:rsidDel="00000000" w:rsidP="00000000" w:rsidRDefault="00000000" w:rsidRPr="00000000" w14:paraId="00000005">
      <w:pPr>
        <w:numPr>
          <w:ilvl w:val="0"/>
          <w:numId w:val="1"/>
        </w:numPr>
        <w:spacing w:after="0" w:before="0"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Testator is of sound and reasonable mind at the time of execution of this Will, free from intoxication or illness or any other cause which may disqualify him/her from executing this Will under the applicable</w:t>
      </w:r>
      <w:r w:rsidDel="00000000" w:rsidR="00000000" w:rsidRPr="00000000">
        <w:rPr>
          <w:rFonts w:ascii="Times New Roman" w:cs="Times New Roman" w:eastAsia="Times New Roman" w:hAnsi="Times New Roman"/>
          <w:highlight w:val="white"/>
          <w:rtl w:val="0"/>
        </w:rPr>
        <w:t xml:space="preserve"> Indian</w:t>
      </w:r>
      <w:r w:rsidDel="00000000" w:rsidR="00000000" w:rsidRPr="00000000">
        <w:rPr>
          <w:rFonts w:ascii="Times New Roman" w:cs="Times New Roman" w:eastAsia="Times New Roman" w:hAnsi="Times New Roman"/>
          <w:rtl w:val="0"/>
        </w:rPr>
        <w:t xml:space="preserve"> laws.</w:t>
      </w:r>
      <w:r w:rsidDel="00000000" w:rsidR="00000000" w:rsidRPr="00000000">
        <w:rPr>
          <w:rtl w:val="0"/>
        </w:rPr>
      </w:r>
    </w:p>
    <w:p w:rsidR="00000000" w:rsidDel="00000000" w:rsidP="00000000" w:rsidRDefault="00000000" w:rsidRPr="00000000" w14:paraId="00000006">
      <w:pPr>
        <w:numPr>
          <w:ilvl w:val="0"/>
          <w:numId w:val="1"/>
        </w:numPr>
        <w:spacing w:after="0" w:before="0"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Testator is a major under </w:t>
      </w:r>
      <w:r w:rsidDel="00000000" w:rsidR="00000000" w:rsidRPr="00000000">
        <w:rPr>
          <w:rFonts w:ascii="Times New Roman" w:cs="Times New Roman" w:eastAsia="Times New Roman" w:hAnsi="Times New Roman"/>
          <w:highlight w:val="yellow"/>
          <w:rtl w:val="0"/>
        </w:rPr>
        <w:t xml:space="preserve">the Indian Majority Act, 1875</w:t>
      </w:r>
      <w:r w:rsidDel="00000000" w:rsidR="00000000" w:rsidRPr="00000000">
        <w:rPr>
          <w:rFonts w:ascii="Times New Roman" w:cs="Times New Roman" w:eastAsia="Times New Roman" w:hAnsi="Times New Roman"/>
          <w:rtl w:val="0"/>
        </w:rPr>
        <w:t xml:space="preserve">, aged {{what is your age?}} years, date of birth being {{What is your date of birth?}}.</w:t>
      </w:r>
      <w:r w:rsidDel="00000000" w:rsidR="00000000" w:rsidRPr="00000000">
        <w:rPr>
          <w:rtl w:val="0"/>
        </w:rPr>
      </w:r>
    </w:p>
    <w:p w:rsidR="00000000" w:rsidDel="00000000" w:rsidP="00000000" w:rsidRDefault="00000000" w:rsidRPr="00000000" w14:paraId="00000007">
      <w:pPr>
        <w:numPr>
          <w:ilvl w:val="0"/>
          <w:numId w:val="1"/>
        </w:numPr>
        <w:spacing w:after="0" w:before="0"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Will is executed by the Testator out of his/her own free will, without any coercion, fraud or undue influence.</w:t>
      </w:r>
      <w:r w:rsidDel="00000000" w:rsidR="00000000" w:rsidRPr="00000000">
        <w:rPr>
          <w:rtl w:val="0"/>
        </w:rPr>
      </w:r>
    </w:p>
    <w:p w:rsidR="00000000" w:rsidDel="00000000" w:rsidP="00000000" w:rsidRDefault="00000000" w:rsidRPr="00000000" w14:paraId="00000008">
      <w:pPr>
        <w:numPr>
          <w:ilvl w:val="0"/>
          <w:numId w:val="1"/>
        </w:numPr>
        <w:spacing w:after="0" w:before="0"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yellow"/>
          <w:rtl w:val="0"/>
        </w:rPr>
        <w:t xml:space="preserve">At the time of execution of this Will, the Testator is {{What is your marital status?}}</w:t>
      </w:r>
      <w:r w:rsidDel="00000000" w:rsidR="00000000" w:rsidRPr="00000000">
        <w:rPr>
          <w:rtl w:val="0"/>
        </w:rPr>
      </w:r>
    </w:p>
    <w:p w:rsidR="00000000" w:rsidDel="00000000" w:rsidP="00000000" w:rsidRDefault="00000000" w:rsidRPr="00000000" w14:paraId="00000009">
      <w:pPr>
        <w:numPr>
          <w:ilvl w:val="0"/>
          <w:numId w:val="1"/>
        </w:numPr>
        <w:spacing w:after="240" w:before="0" w:line="360" w:lineRule="auto"/>
        <w:ind w:left="720" w:hanging="360"/>
        <w:jc w:val="both"/>
        <w:rPr>
          <w:rFonts w:ascii="Times New Roman" w:cs="Times New Roman" w:eastAsia="Times New Roman" w:hAnsi="Times New Roman"/>
          <w:highlight w:val="yellow"/>
          <w:u w:val="none"/>
        </w:rPr>
      </w:pPr>
      <w:r w:rsidDel="00000000" w:rsidR="00000000" w:rsidRPr="00000000">
        <w:rPr>
          <w:rFonts w:ascii="Times New Roman" w:cs="Times New Roman" w:eastAsia="Times New Roman" w:hAnsi="Times New Roman"/>
          <w:highlight w:val="yellow"/>
          <w:rtl w:val="0"/>
        </w:rPr>
        <w:t xml:space="preserve">At the time of execution of this Will, Testator does not have {{Do you have any children?}}</w:t>
      </w:r>
      <w:r w:rsidDel="00000000" w:rsidR="00000000" w:rsidRPr="00000000">
        <w:rPr>
          <w:rtl w:val="0"/>
        </w:rPr>
      </w:r>
    </w:p>
    <w:p w:rsidR="00000000" w:rsidDel="00000000" w:rsidP="00000000" w:rsidRDefault="00000000" w:rsidRPr="00000000" w14:paraId="0000000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BENEFICIARIES OF THE TESTATOR</w:t>
      </w:r>
    </w:p>
    <w:p w:rsidR="00000000" w:rsidDel="00000000" w:rsidP="00000000" w:rsidRDefault="00000000" w:rsidRPr="00000000" w14:paraId="0000000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Testator lists the following beneficiaries to this Will {{Who are your beneficiaries?}}</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Relationship with Testator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What is your name?</w:t>
            </w: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What is your address?</w:t>
            </w: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your Relationship?}}</w:t>
            </w:r>
          </w:p>
        </w:tc>
      </w:tr>
    </w:tbl>
    <w:p w:rsidR="00000000" w:rsidDel="00000000" w:rsidP="00000000" w:rsidRDefault="00000000" w:rsidRPr="00000000" w14:paraId="00000014">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EXECUTOR OF THE WILL</w:t>
      </w:r>
    </w:p>
    <w:p w:rsidR="00000000" w:rsidDel="00000000" w:rsidP="00000000" w:rsidRDefault="00000000" w:rsidRPr="00000000" w14:paraId="00000015">
      <w:pPr>
        <w:numPr>
          <w:ilvl w:val="0"/>
          <w:numId w:val="3"/>
        </w:numPr>
        <w:spacing w:after="0" w:before="24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Testator shall appoint </w:t>
      </w:r>
      <w:r w:rsidDel="00000000" w:rsidR="00000000" w:rsidRPr="00000000">
        <w:rPr>
          <w:rFonts w:ascii="Times New Roman" w:cs="Times New Roman" w:eastAsia="Times New Roman" w:hAnsi="Times New Roman"/>
          <w:sz w:val="24"/>
          <w:szCs w:val="24"/>
          <w:highlight w:val="yellow"/>
          <w:rtl w:val="0"/>
        </w:rPr>
        <w:t xml:space="preserve">an executor/executors</w:t>
      </w:r>
      <w:r w:rsidDel="00000000" w:rsidR="00000000" w:rsidRPr="00000000">
        <w:rPr>
          <w:rFonts w:ascii="Times New Roman" w:cs="Times New Roman" w:eastAsia="Times New Roman" w:hAnsi="Times New Roman"/>
          <w:sz w:val="24"/>
          <w:szCs w:val="24"/>
          <w:rtl w:val="0"/>
        </w:rPr>
        <w:t xml:space="preserve"> to oversee the disposal of this Will (hereinafter referred to as the ‘Executor’)</w:t>
      </w:r>
      <w:r w:rsidDel="00000000" w:rsidR="00000000" w:rsidRPr="00000000">
        <w:rPr>
          <w:rtl w:val="0"/>
        </w:rPr>
      </w:r>
    </w:p>
    <w:p w:rsidR="00000000" w:rsidDel="00000000" w:rsidP="00000000" w:rsidRDefault="00000000" w:rsidRPr="00000000" w14:paraId="00000016">
      <w:pPr>
        <w:numPr>
          <w:ilvl w:val="0"/>
          <w:numId w:val="3"/>
        </w:numPr>
        <w:spacing w:after="0" w:before="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{{Who are your beneficiaries?}}The Testator hereby appoints {{name}}, aged {{age}}, son/daughter of {{father’s name}}, resident of {{address}} as the Executor. In the event of death or refusal to serve by the Executor, the Testator </w:t>
      </w:r>
      <w:sdt>
        <w:sdtPr>
          <w:tag w:val="goog_rdk_0"/>
        </w:sdtPr>
        <w:sdtContent>
          <w:commentRangeStart w:id="0"/>
        </w:sdtContent>
      </w:sdt>
      <w:sdt>
        <w:sdtPr>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shall</w:t>
      </w:r>
      <w:commentRangeEnd w:id="0"/>
      <w:r w:rsidDel="00000000" w:rsidR="00000000" w:rsidRPr="00000000">
        <w:commentReference w:id="0"/>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 appoint {{name}}, aged {{age}}, son/daughter of {{father’s name}}, resident of {{address}} in their stead to dispose of this Will.</w:t>
      </w:r>
      <w:r w:rsidDel="00000000" w:rsidR="00000000" w:rsidRPr="00000000">
        <w:rPr>
          <w:rtl w:val="0"/>
        </w:rPr>
      </w:r>
    </w:p>
    <w:p w:rsidR="00000000" w:rsidDel="00000000" w:rsidP="00000000" w:rsidRDefault="00000000" w:rsidRPr="00000000" w14:paraId="00000017">
      <w:pPr>
        <w:numPr>
          <w:ilvl w:val="0"/>
          <w:numId w:val="3"/>
        </w:numPr>
        <w:spacing w:after="0" w:before="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are the duties of your executor?}} The Executor shall have the following powers and duties </w:t>
      </w:r>
      <w:r w:rsidDel="00000000" w:rsidR="00000000" w:rsidRPr="00000000">
        <w:rPr>
          <w:rtl w:val="0"/>
        </w:rPr>
      </w:r>
    </w:p>
    <w:p w:rsidR="00000000" w:rsidDel="00000000" w:rsidP="00000000" w:rsidRDefault="00000000" w:rsidRPr="00000000" w14:paraId="00000018">
      <w:pPr>
        <w:numPr>
          <w:ilvl w:val="1"/>
          <w:numId w:val="3"/>
        </w:numPr>
        <w:spacing w:after="0" w:before="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employ any professional(s) or expert(s) to assist in the disposal of this Will;</w:t>
      </w:r>
      <w:r w:rsidDel="00000000" w:rsidR="00000000" w:rsidRPr="00000000">
        <w:rPr>
          <w:rtl w:val="0"/>
        </w:rPr>
      </w:r>
    </w:p>
    <w:p w:rsidR="00000000" w:rsidDel="00000000" w:rsidP="00000000" w:rsidRDefault="00000000" w:rsidRPr="00000000" w14:paraId="00000019">
      <w:pPr>
        <w:numPr>
          <w:ilvl w:val="1"/>
          <w:numId w:val="3"/>
        </w:numPr>
        <w:spacing w:after="0" w:before="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pay and settle funeral/cremation expenses, debts, </w:t>
      </w:r>
      <w:r w:rsidDel="00000000" w:rsidR="00000000" w:rsidRPr="00000000">
        <w:rPr>
          <w:rFonts w:ascii="Times New Roman" w:cs="Times New Roman" w:eastAsia="Times New Roman" w:hAnsi="Times New Roman"/>
          <w:sz w:val="24"/>
          <w:szCs w:val="24"/>
          <w:highlight w:val="yellow"/>
          <w:rtl w:val="0"/>
        </w:rPr>
        <w:t xml:space="preserve">expenses arising from the property (moveable and immovable) of the Testator</w:t>
      </w:r>
      <w:r w:rsidDel="00000000" w:rsidR="00000000" w:rsidRPr="00000000">
        <w:rPr>
          <w:rFonts w:ascii="Times New Roman" w:cs="Times New Roman" w:eastAsia="Times New Roman" w:hAnsi="Times New Roman"/>
          <w:sz w:val="24"/>
          <w:szCs w:val="24"/>
          <w:rtl w:val="0"/>
        </w:rPr>
        <w:t xml:space="preserve"> and any other expenses incurred in the administration of the Testator’s estate;</w:t>
      </w:r>
      <w:r w:rsidDel="00000000" w:rsidR="00000000" w:rsidRPr="00000000">
        <w:rPr>
          <w:rtl w:val="0"/>
        </w:rPr>
      </w:r>
    </w:p>
    <w:p w:rsidR="00000000" w:rsidDel="00000000" w:rsidP="00000000" w:rsidRDefault="00000000" w:rsidRPr="00000000" w14:paraId="0000001A">
      <w:pPr>
        <w:numPr>
          <w:ilvl w:val="1"/>
          <w:numId w:val="3"/>
        </w:numPr>
        <w:spacing w:after="0" w:before="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collect dues accruing to the Testator and/or Testator’s estate;</w:t>
      </w:r>
      <w:r w:rsidDel="00000000" w:rsidR="00000000" w:rsidRPr="00000000">
        <w:rPr>
          <w:rtl w:val="0"/>
        </w:rPr>
      </w:r>
    </w:p>
    <w:p w:rsidR="00000000" w:rsidDel="00000000" w:rsidP="00000000" w:rsidRDefault="00000000" w:rsidRPr="00000000" w14:paraId="0000001B">
      <w:pPr>
        <w:numPr>
          <w:ilvl w:val="1"/>
          <w:numId w:val="3"/>
        </w:numPr>
        <w:spacing w:after="0" w:before="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maintain, settle, abandon, defend or sue any lawsuit against the Testator and/or Testator’s estate;</w:t>
      </w:r>
      <w:r w:rsidDel="00000000" w:rsidR="00000000" w:rsidRPr="00000000">
        <w:rPr>
          <w:rtl w:val="0"/>
        </w:rPr>
      </w:r>
    </w:p>
    <w:p w:rsidR="00000000" w:rsidDel="00000000" w:rsidP="00000000" w:rsidRDefault="00000000" w:rsidRPr="00000000" w14:paraId="0000001C">
      <w:pPr>
        <w:numPr>
          <w:ilvl w:val="1"/>
          <w:numId w:val="3"/>
        </w:numPr>
        <w:spacing w:after="0" w:before="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take action(s) necessary to ensure probate of this Will as per the applicable Indian laws;</w:t>
      </w:r>
      <w:r w:rsidDel="00000000" w:rsidR="00000000" w:rsidRPr="00000000">
        <w:rPr>
          <w:rtl w:val="0"/>
        </w:rPr>
      </w:r>
    </w:p>
    <w:p w:rsidR="00000000" w:rsidDel="00000000" w:rsidP="00000000" w:rsidRDefault="00000000" w:rsidRPr="00000000" w14:paraId="0000001D">
      <w:pPr>
        <w:numPr>
          <w:ilvl w:val="1"/>
          <w:numId w:val="3"/>
        </w:numPr>
        <w:spacing w:after="0" w:before="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take any and all action(s) including maintaining, continuing, dissolving or selling of </w:t>
      </w:r>
      <w:r w:rsidDel="00000000" w:rsidR="00000000" w:rsidRPr="00000000">
        <w:rPr>
          <w:rFonts w:ascii="Times New Roman" w:cs="Times New Roman" w:eastAsia="Times New Roman" w:hAnsi="Times New Roman"/>
          <w:sz w:val="24"/>
          <w:szCs w:val="24"/>
          <w:highlight w:val="yellow"/>
          <w:rtl w:val="0"/>
        </w:rPr>
        <w:t xml:space="preserve">assets under this Will</w:t>
      </w:r>
      <w:r w:rsidDel="00000000" w:rsidR="00000000" w:rsidRPr="00000000">
        <w:rPr>
          <w:rFonts w:ascii="Times New Roman" w:cs="Times New Roman" w:eastAsia="Times New Roman" w:hAnsi="Times New Roman"/>
          <w:sz w:val="24"/>
          <w:szCs w:val="24"/>
          <w:rtl w:val="0"/>
        </w:rPr>
        <w:t xml:space="preserve"> for the benefit of the Testator’s estate; and</w:t>
      </w:r>
      <w:r w:rsidDel="00000000" w:rsidR="00000000" w:rsidRPr="00000000">
        <w:rPr>
          <w:rtl w:val="0"/>
        </w:rPr>
      </w:r>
    </w:p>
    <w:p w:rsidR="00000000" w:rsidDel="00000000" w:rsidP="00000000" w:rsidRDefault="00000000" w:rsidRPr="00000000" w14:paraId="0000001E">
      <w:pPr>
        <w:numPr>
          <w:ilvl w:val="1"/>
          <w:numId w:val="3"/>
        </w:numPr>
        <w:spacing w:after="0" w:before="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and all expenses incurred under this Will by the Executor shall be borne from the Testator’s estate.</w:t>
      </w:r>
      <w:r w:rsidDel="00000000" w:rsidR="00000000" w:rsidRPr="00000000">
        <w:rPr>
          <w:rtl w:val="0"/>
        </w:rPr>
      </w:r>
    </w:p>
    <w:p w:rsidR="00000000" w:rsidDel="00000000" w:rsidP="00000000" w:rsidRDefault="00000000" w:rsidRPr="00000000" w14:paraId="0000001F">
      <w:pPr>
        <w:numPr>
          <w:ilvl w:val="0"/>
          <w:numId w:val="3"/>
        </w:numPr>
        <w:spacing w:after="0" w:before="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Executor shall be entitled to a compensation of Rs. {{Do you want to compensate the executor for disposing of your will?}} for disposing of this Will. </w:t>
      </w:r>
      <w:r w:rsidDel="00000000" w:rsidR="00000000" w:rsidRPr="00000000">
        <w:rPr>
          <w:rFonts w:ascii="Times New Roman" w:cs="Times New Roman" w:eastAsia="Times New Roman" w:hAnsi="Times New Roman"/>
          <w:sz w:val="24"/>
          <w:szCs w:val="24"/>
          <w:highlight w:val="yellow"/>
          <w:rtl w:val="0"/>
        </w:rPr>
        <w:t xml:space="preserve">Such compensation shall be over and above any benefits accrued to the Executor under this Will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0">
      <w:pPr>
        <w:numPr>
          <w:ilvl w:val="0"/>
          <w:numId w:val="3"/>
        </w:numPr>
        <w:spacing w:after="240" w:before="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powers and duties of the Executor mentioned in clause 4 are in addition to the provisions of applicable Indian laws.</w:t>
      </w:r>
      <w:r w:rsidDel="00000000" w:rsidR="00000000" w:rsidRPr="00000000">
        <w:rPr>
          <w:rtl w:val="0"/>
        </w:rPr>
      </w:r>
    </w:p>
    <w:p w:rsidR="00000000" w:rsidDel="00000000" w:rsidP="00000000" w:rsidRDefault="00000000" w:rsidRPr="00000000" w14:paraId="0000002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DEVOLUTION OF TESTATOR’S ESTATE</w:t>
      </w:r>
    </w:p>
    <w:p w:rsidR="00000000" w:rsidDel="00000000" w:rsidP="00000000" w:rsidRDefault="00000000" w:rsidRPr="00000000" w14:paraId="00000022">
      <w:pPr>
        <w:numPr>
          <w:ilvl w:val="0"/>
          <w:numId w:val="2"/>
        </w:numPr>
        <w:spacing w:after="240" w:before="24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Assets</w:t>
      </w:r>
      <w:r w:rsidDel="00000000" w:rsidR="00000000" w:rsidRPr="00000000">
        <w:rPr>
          <w:rtl w:val="0"/>
        </w:rPr>
      </w:r>
    </w:p>
    <w:p w:rsidR="00000000" w:rsidDel="00000000" w:rsidP="00000000" w:rsidRDefault="00000000" w:rsidRPr="00000000" w14:paraId="00000023">
      <w:pPr>
        <w:spacing w:after="240" w:before="24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Testator possesses considerable movable and immovable property (hereinafter referred to as ‘Assets’) which are self-acquired and without any detriment to ancestral property or family funds.  The Testator has absolute rights of disposal over the same.</w:t>
      </w:r>
    </w:p>
    <w:p w:rsidR="00000000" w:rsidDel="00000000" w:rsidP="00000000" w:rsidRDefault="00000000" w:rsidRPr="00000000" w14:paraId="00000024">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Immovable Property {{What are your assets?}}</w:t>
      </w:r>
      <w:r w:rsidDel="00000000" w:rsidR="00000000" w:rsidRPr="00000000">
        <w:rPr>
          <w:rtl w:val="0"/>
        </w:rPr>
      </w:r>
    </w:p>
    <w:tbl>
      <w:tblPr>
        <w:tblStyle w:val="Table2"/>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tblGridChange w:id="0">
          <w:tblGrid>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Bequeathed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Instructions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{{bequeathed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instructions}}</w:t>
            </w:r>
          </w:p>
        </w:tc>
      </w:tr>
    </w:tbl>
    <w:p w:rsidR="00000000" w:rsidDel="00000000" w:rsidP="00000000" w:rsidRDefault="00000000" w:rsidRPr="00000000" w14:paraId="0000002D">
      <w:pPr>
        <w:numPr>
          <w:ilvl w:val="0"/>
          <w:numId w:val="2"/>
        </w:numPr>
        <w:spacing w:after="240" w:before="24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Liabilities </w:t>
      </w:r>
      <w:r w:rsidDel="00000000" w:rsidR="00000000" w:rsidRPr="00000000">
        <w:rPr>
          <w:rFonts w:ascii="Times New Roman" w:cs="Times New Roman" w:eastAsia="Times New Roman" w:hAnsi="Times New Roman"/>
          <w:sz w:val="24"/>
          <w:szCs w:val="24"/>
          <w:highlight w:val="white"/>
          <w:rtl w:val="0"/>
        </w:rPr>
        <w:t xml:space="preserve">{{What are your liabilities?}}</w:t>
      </w:r>
      <w:r w:rsidDel="00000000" w:rsidR="00000000" w:rsidRPr="00000000">
        <w:rPr>
          <w:rtl w:val="0"/>
        </w:rPr>
      </w:r>
    </w:p>
    <w:tbl>
      <w:tblPr>
        <w:tblStyle w:val="Table3"/>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tblGridChange w:id="0">
          <w:tblGrid>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Bequeathed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Instructions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{{bequeathed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instructions}}</w:t>
            </w:r>
          </w:p>
        </w:tc>
      </w:tr>
    </w:tbl>
    <w:p w:rsidR="00000000" w:rsidDel="00000000" w:rsidP="00000000" w:rsidRDefault="00000000" w:rsidRPr="00000000" w14:paraId="0000003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DIRECTIONS</w:t>
      </w:r>
    </w:p>
    <w:p w:rsidR="00000000" w:rsidDel="00000000" w:rsidP="00000000" w:rsidRDefault="00000000" w:rsidRPr="00000000" w14:paraId="00000037">
      <w:pPr>
        <w:numPr>
          <w:ilvl w:val="0"/>
          <w:numId w:val="5"/>
        </w:numPr>
        <w:spacing w:after="0" w:before="24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Disposal of remains {{How would you prefer the disposal of remains?}}</w:t>
      </w:r>
      <w:r w:rsidDel="00000000" w:rsidR="00000000" w:rsidRPr="00000000">
        <w:rPr>
          <w:rtl w:val="0"/>
        </w:rPr>
      </w:r>
    </w:p>
    <w:p w:rsidR="00000000" w:rsidDel="00000000" w:rsidP="00000000" w:rsidRDefault="00000000" w:rsidRPr="00000000" w14:paraId="00000038">
      <w:pPr>
        <w:numPr>
          <w:ilvl w:val="0"/>
          <w:numId w:val="5"/>
        </w:numPr>
        <w:spacing w:after="0" w:before="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Appointment of guardian of a minor child {{will yo appoint a guardian for a your minor child?}}</w:t>
      </w:r>
      <w:r w:rsidDel="00000000" w:rsidR="00000000" w:rsidRPr="00000000">
        <w:rPr>
          <w:rtl w:val="0"/>
        </w:rPr>
      </w:r>
    </w:p>
    <w:p w:rsidR="00000000" w:rsidDel="00000000" w:rsidP="00000000" w:rsidRDefault="00000000" w:rsidRPr="00000000" w14:paraId="00000039">
      <w:pPr>
        <w:numPr>
          <w:ilvl w:val="0"/>
          <w:numId w:val="5"/>
        </w:numPr>
        <w:spacing w:after="240" w:before="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Last rites {{other special instructions}}</w:t>
      </w:r>
      <w:r w:rsidDel="00000000" w:rsidR="00000000" w:rsidRPr="00000000">
        <w:rPr>
          <w:rtl w:val="0"/>
        </w:rPr>
      </w:r>
    </w:p>
    <w:p w:rsidR="00000000" w:rsidDel="00000000" w:rsidP="00000000" w:rsidRDefault="00000000" w:rsidRPr="00000000" w14:paraId="0000003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PROVISIONS</w:t>
      </w:r>
    </w:p>
    <w:p w:rsidR="00000000" w:rsidDel="00000000" w:rsidP="00000000" w:rsidRDefault="00000000" w:rsidRPr="00000000" w14:paraId="0000003B">
      <w:pPr>
        <w:numPr>
          <w:ilvl w:val="0"/>
          <w:numId w:val="4"/>
        </w:numPr>
        <w:spacing w:after="0" w:before="240"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The Testator shall continue to own and possess his/her Assets for the duration of his/her life.</w:t>
      </w:r>
      <w:r w:rsidDel="00000000" w:rsidR="00000000" w:rsidRPr="00000000">
        <w:rPr>
          <w:rtl w:val="0"/>
        </w:rPr>
      </w:r>
    </w:p>
    <w:p w:rsidR="00000000" w:rsidDel="00000000" w:rsidP="00000000" w:rsidRDefault="00000000" w:rsidRPr="00000000" w14:paraId="0000003C">
      <w:pPr>
        <w:numPr>
          <w:ilvl w:val="0"/>
          <w:numId w:val="4"/>
        </w:numPr>
        <w:spacing w:after="0" w:before="0"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highlight w:val="yellow"/>
          <w:rtl w:val="0"/>
        </w:rPr>
        <w:t xml:space="preserve">Bequeathed Assets in this Will shall belong to the beneficiaries named.</w:t>
      </w:r>
      <w:r w:rsidDel="00000000" w:rsidR="00000000" w:rsidRPr="00000000">
        <w:rPr>
          <w:rFonts w:ascii="Times New Roman" w:cs="Times New Roman" w:eastAsia="Times New Roman" w:hAnsi="Times New Roman"/>
          <w:sz w:val="24"/>
          <w:szCs w:val="24"/>
          <w:rtl w:val="0"/>
        </w:rPr>
        <w:t xml:space="preserve"> No third party shall have any rights, title, and/or interest in such Assets. Any objections raised shall be deemed null, void and ineffective.</w:t>
      </w:r>
      <w:r w:rsidDel="00000000" w:rsidR="00000000" w:rsidRPr="00000000">
        <w:rPr>
          <w:rtl w:val="0"/>
        </w:rPr>
      </w:r>
    </w:p>
    <w:p w:rsidR="00000000" w:rsidDel="00000000" w:rsidP="00000000" w:rsidRDefault="00000000" w:rsidRPr="00000000" w14:paraId="0000003D">
      <w:pPr>
        <w:numPr>
          <w:ilvl w:val="0"/>
          <w:numId w:val="4"/>
        </w:numPr>
        <w:spacing w:after="0" w:before="0"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highlight w:val="yellow"/>
          <w:rtl w:val="0"/>
        </w:rPr>
        <w:t xml:space="preserve">This Will is registered with the office of the [.] vide registration no. [.] dated [.].</w:t>
      </w:r>
      <w:r w:rsidDel="00000000" w:rsidR="00000000" w:rsidRPr="00000000">
        <w:rPr>
          <w:rtl w:val="0"/>
        </w:rPr>
      </w:r>
    </w:p>
    <w:p w:rsidR="00000000" w:rsidDel="00000000" w:rsidP="00000000" w:rsidRDefault="00000000" w:rsidRPr="00000000" w14:paraId="0000003E">
      <w:pPr>
        <w:numPr>
          <w:ilvl w:val="0"/>
          <w:numId w:val="4"/>
        </w:numPr>
        <w:spacing w:after="0" w:before="0"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If any provision of this Will is held to be invalid or unenforceable, in whole or in part, such provision shall be deemed not to form part of this Will and the validity and enforceability of the remainder will not be affected.</w:t>
      </w:r>
      <w:r w:rsidDel="00000000" w:rsidR="00000000" w:rsidRPr="00000000">
        <w:rPr>
          <w:rtl w:val="0"/>
        </w:rPr>
      </w:r>
    </w:p>
    <w:p w:rsidR="00000000" w:rsidDel="00000000" w:rsidP="00000000" w:rsidRDefault="00000000" w:rsidRPr="00000000" w14:paraId="0000003F">
      <w:pPr>
        <w:numPr>
          <w:ilvl w:val="0"/>
          <w:numId w:val="4"/>
        </w:numPr>
        <w:spacing w:after="240" w:before="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Will shall be the sole and original Last Will and Testament of the Testator, excluding any copies etc. which may be made of this Will.</w:t>
      </w:r>
      <w:r w:rsidDel="00000000" w:rsidR="00000000" w:rsidRPr="00000000">
        <w:rPr>
          <w:rtl w:val="0"/>
        </w:rPr>
      </w:r>
    </w:p>
    <w:p w:rsidR="00000000" w:rsidDel="00000000" w:rsidP="00000000" w:rsidRDefault="00000000" w:rsidRPr="00000000" w14:paraId="0000004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WHEREOF, the Testator has signed this Will on the date first mentioned above in the presence of the following witnesses:</w:t>
      </w:r>
    </w:p>
    <w:p w:rsidR="00000000" w:rsidDel="00000000" w:rsidP="00000000" w:rsidRDefault="00000000" w:rsidRPr="00000000" w14:paraId="0000004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TESTATOR</w:t>
      </w:r>
    </w:p>
    <w:p w:rsidR="00000000" w:rsidDel="00000000" w:rsidP="00000000" w:rsidRDefault="00000000" w:rsidRPr="00000000" w14:paraId="0000004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w:t>
      </w:r>
    </w:p>
    <w:p w:rsidR="00000000" w:rsidDel="00000000" w:rsidP="00000000" w:rsidRDefault="00000000" w:rsidRPr="00000000" w14:paraId="0000004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p>
    <w:p w:rsidR="00000000" w:rsidDel="00000000" w:rsidP="00000000" w:rsidRDefault="00000000" w:rsidRPr="00000000" w14:paraId="0000004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4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WITNESSES:</w:t>
      </w:r>
    </w:p>
    <w:p w:rsidR="00000000" w:rsidDel="00000000" w:rsidP="00000000" w:rsidRDefault="00000000" w:rsidRPr="00000000" w14:paraId="0000004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w:t>
        <w:tab/>
        <w:t xml:space="preserve">        </w:t>
        <w:tab/>
        <w:tab/>
        <w:t xml:space="preserve">Name:</w:t>
      </w:r>
    </w:p>
    <w:p w:rsidR="00000000" w:rsidDel="00000000" w:rsidP="00000000" w:rsidRDefault="00000000" w:rsidRPr="00000000" w14:paraId="0000004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w:t>
        <w:tab/>
        <w:t xml:space="preserve">        </w:t>
        <w:tab/>
        <w:tab/>
        <w:t xml:space="preserve">Address:</w:t>
      </w:r>
    </w:p>
    <w:p w:rsidR="00000000" w:rsidDel="00000000" w:rsidP="00000000" w:rsidRDefault="00000000" w:rsidRPr="00000000" w14:paraId="0000004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w:t>
        <w:tab/>
        <w:t xml:space="preserve">        </w:t>
        <w:tab/>
        <w:tab/>
        <w:t xml:space="preserve">Signature:</w:t>
      </w:r>
    </w:p>
    <w:p w:rsidR="00000000" w:rsidDel="00000000" w:rsidP="00000000" w:rsidRDefault="00000000" w:rsidRPr="00000000" w14:paraId="00000049">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rshita Aggarwal" w:id="0" w:date="2022-07-31T08:33:37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need to be re-phrased</w:t>
      </w:r>
    </w:p>
  </w:comment>
  <w:comment w:author="Juhi Srivastava" w:id="1" w:date="2022-07-31T10:03:58Z">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Agreed. It sounds a little awkward. For now, I just wanted to put it there. Can always amend when the words come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4A" w15:done="0"/>
  <w15:commentEx w15:paraId="0000004B" w15:paraIdParent="0000004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KfseGhLlA6yylmr2kQrH73o0ZQ==">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